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9530" w14:textId="40DA2230" w:rsidR="009D7529" w:rsidRDefault="00045E5A" w:rsidP="00045E5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E5A">
        <w:rPr>
          <w:rFonts w:ascii="Arial" w:hAnsi="Arial" w:cs="Arial"/>
          <w:b/>
          <w:bCs/>
          <w:sz w:val="24"/>
          <w:szCs w:val="24"/>
        </w:rPr>
        <w:t>PRORROGAÇÃO</w:t>
      </w:r>
      <w:r w:rsidR="00A80834">
        <w:rPr>
          <w:rFonts w:ascii="Arial" w:hAnsi="Arial" w:cs="Arial"/>
          <w:b/>
          <w:bCs/>
          <w:sz w:val="24"/>
          <w:szCs w:val="24"/>
        </w:rPr>
        <w:t xml:space="preserve"> DO EDITAL 001/2026 -</w:t>
      </w:r>
      <w:r w:rsidRPr="00045E5A">
        <w:rPr>
          <w:rFonts w:ascii="Arial" w:hAnsi="Arial" w:cs="Arial"/>
          <w:b/>
          <w:bCs/>
          <w:sz w:val="24"/>
          <w:szCs w:val="24"/>
        </w:rPr>
        <w:t xml:space="preserve"> ELEIÇÃO SUPLEMENTAR INDIRETA CONSELHO TUTELAR DE ITUPORANGA</w:t>
      </w:r>
    </w:p>
    <w:p w14:paraId="57F5993D" w14:textId="3148B440" w:rsidR="00045E5A" w:rsidRDefault="00045E5A" w:rsidP="00045E5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6446CF" w14:textId="40449FD3" w:rsidR="003A5DC9" w:rsidRPr="003A5DC9" w:rsidRDefault="003A5DC9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8066A">
        <w:rPr>
          <w:rFonts w:ascii="Arial" w:hAnsi="Arial" w:cs="Arial"/>
          <w:b/>
          <w:bCs/>
        </w:rPr>
        <w:t xml:space="preserve">O </w:t>
      </w:r>
      <w:r w:rsidRPr="00E8066A">
        <w:rPr>
          <w:rStyle w:val="Forte"/>
          <w:rFonts w:ascii="Arial" w:hAnsi="Arial" w:cs="Arial"/>
          <w:b w:val="0"/>
          <w:bCs w:val="0"/>
        </w:rPr>
        <w:t>Conselho Municipal dos Direitos da Criança e do Adolescente</w:t>
      </w:r>
      <w:r w:rsidRPr="003A5DC9">
        <w:rPr>
          <w:rFonts w:ascii="Arial" w:hAnsi="Arial" w:cs="Arial"/>
        </w:rPr>
        <w:t xml:space="preserve"> de </w:t>
      </w:r>
      <w:r w:rsidRPr="003A5DC9">
        <w:rPr>
          <w:rStyle w:val="whitespace-normal"/>
          <w:rFonts w:ascii="Arial" w:hAnsi="Arial" w:cs="Arial"/>
        </w:rPr>
        <w:t>Ituporanga</w:t>
      </w:r>
      <w:r w:rsidRPr="003A5DC9">
        <w:rPr>
          <w:rFonts w:ascii="Arial" w:hAnsi="Arial" w:cs="Arial"/>
        </w:rPr>
        <w:t xml:space="preserve"> informa à comunidade que foi </w:t>
      </w:r>
      <w:r w:rsidRPr="003A5DC9">
        <w:rPr>
          <w:rStyle w:val="Forte"/>
          <w:rFonts w:ascii="Arial" w:hAnsi="Arial" w:cs="Arial"/>
        </w:rPr>
        <w:t>prorrogado o prazo da Eleição Suplementar Indireta do Conselho Tutelar</w:t>
      </w:r>
      <w:r w:rsidRPr="003A5DC9">
        <w:rPr>
          <w:rFonts w:ascii="Arial" w:hAnsi="Arial" w:cs="Arial"/>
        </w:rPr>
        <w:t xml:space="preserve"> do município</w:t>
      </w:r>
      <w:r w:rsidR="00A80834">
        <w:rPr>
          <w:rFonts w:ascii="Arial" w:hAnsi="Arial" w:cs="Arial"/>
        </w:rPr>
        <w:t xml:space="preserve"> Edital 001/2026</w:t>
      </w:r>
    </w:p>
    <w:p w14:paraId="4CFD38F5" w14:textId="6338A5AA" w:rsidR="003A5DC9" w:rsidRPr="003A5DC9" w:rsidRDefault="003A5DC9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5DC9">
        <w:rPr>
          <w:rFonts w:ascii="Arial" w:hAnsi="Arial" w:cs="Arial"/>
        </w:rPr>
        <w:t xml:space="preserve">A prorrogação ocorre em razão de o edital estabelecer a necessidade de, no mínimo, </w:t>
      </w:r>
      <w:r w:rsidRPr="00E8066A">
        <w:rPr>
          <w:rStyle w:val="Forte"/>
          <w:rFonts w:ascii="Arial" w:hAnsi="Arial" w:cs="Arial"/>
          <w:b w:val="0"/>
          <w:bCs w:val="0"/>
        </w:rPr>
        <w:t>05 (cinco)</w:t>
      </w:r>
      <w:r w:rsidR="0099519B" w:rsidRPr="00E8066A">
        <w:rPr>
          <w:rStyle w:val="Forte"/>
          <w:rFonts w:ascii="Arial" w:hAnsi="Arial" w:cs="Arial"/>
          <w:b w:val="0"/>
          <w:bCs w:val="0"/>
        </w:rPr>
        <w:t xml:space="preserve"> candidatos</w:t>
      </w:r>
      <w:r w:rsidRPr="00E8066A">
        <w:rPr>
          <w:rStyle w:val="Forte"/>
          <w:rFonts w:ascii="Arial" w:hAnsi="Arial" w:cs="Arial"/>
          <w:b w:val="0"/>
          <w:bCs w:val="0"/>
        </w:rPr>
        <w:t xml:space="preserve"> inscritos</w:t>
      </w:r>
      <w:r w:rsidRPr="003A5DC9">
        <w:rPr>
          <w:rFonts w:ascii="Arial" w:hAnsi="Arial" w:cs="Arial"/>
        </w:rPr>
        <w:t xml:space="preserve"> para a realização do pleito. Considerando que até o momento não foi atingido o número mínimo previsto, o prazo foi estendido a fim de possibilitar novas inscrições e garantir o cumprimento das disposições </w:t>
      </w:r>
      <w:r w:rsidR="0099519B">
        <w:rPr>
          <w:rFonts w:ascii="Arial" w:hAnsi="Arial" w:cs="Arial"/>
        </w:rPr>
        <w:t>previstas no Edital</w:t>
      </w:r>
      <w:r w:rsidRPr="003A5DC9">
        <w:rPr>
          <w:rFonts w:ascii="Arial" w:hAnsi="Arial" w:cs="Arial"/>
        </w:rPr>
        <w:t>.</w:t>
      </w:r>
    </w:p>
    <w:p w14:paraId="297EECF7" w14:textId="77777777" w:rsidR="003A5DC9" w:rsidRPr="003A5DC9" w:rsidRDefault="003A5DC9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5DC9">
        <w:rPr>
          <w:rFonts w:ascii="Arial" w:hAnsi="Arial" w:cs="Arial"/>
        </w:rPr>
        <w:t>Ressalta-se que, caso após o período de prorrogação não seja alcançado o número mínimo de 05 (cinco) candidatos, a eleição será realizada com os candidatos devidamente inscritos.</w:t>
      </w:r>
    </w:p>
    <w:p w14:paraId="05559108" w14:textId="260A095A" w:rsidR="003A5DC9" w:rsidRPr="003A5DC9" w:rsidRDefault="003A5DC9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5DC9">
        <w:rPr>
          <w:rFonts w:ascii="Arial" w:hAnsi="Arial" w:cs="Arial"/>
        </w:rPr>
        <w:t>O novo cronograma com as datas atualizadas será divulgado nos canais oficiais</w:t>
      </w:r>
      <w:r w:rsidR="00B137F7">
        <w:rPr>
          <w:rFonts w:ascii="Arial" w:hAnsi="Arial" w:cs="Arial"/>
        </w:rPr>
        <w:t xml:space="preserve"> do município.</w:t>
      </w:r>
    </w:p>
    <w:p w14:paraId="3EA99674" w14:textId="6A15880D" w:rsidR="003A5DC9" w:rsidRDefault="003A5DC9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A5DC9">
        <w:rPr>
          <w:rFonts w:ascii="Arial" w:hAnsi="Arial" w:cs="Arial"/>
        </w:rPr>
        <w:t>O Conselho reafirma seu compromisso com a transparência, a legalidade e a lisura do processo.</w:t>
      </w:r>
    </w:p>
    <w:p w14:paraId="57114A11" w14:textId="4D5344DE" w:rsidR="00B137F7" w:rsidRDefault="00B137F7" w:rsidP="00B137F7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B137F7" w:rsidRPr="007C5457" w14:paraId="11555FC3" w14:textId="77777777" w:rsidTr="007C5457">
        <w:tc>
          <w:tcPr>
            <w:tcW w:w="5240" w:type="dxa"/>
          </w:tcPr>
          <w:p w14:paraId="4C782A49" w14:textId="3D7900F7" w:rsidR="00B137F7" w:rsidRPr="007C5457" w:rsidRDefault="00B137F7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C5457">
              <w:rPr>
                <w:rFonts w:ascii="Arial" w:hAnsi="Arial" w:cs="Arial"/>
                <w:b/>
                <w:bCs/>
              </w:rPr>
              <w:t>Etapa</w:t>
            </w:r>
          </w:p>
        </w:tc>
        <w:tc>
          <w:tcPr>
            <w:tcW w:w="3254" w:type="dxa"/>
          </w:tcPr>
          <w:p w14:paraId="38FB0757" w14:textId="7FE961EC" w:rsidR="00B137F7" w:rsidRPr="007C5457" w:rsidRDefault="00415E23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C5457">
              <w:rPr>
                <w:rFonts w:ascii="Arial" w:hAnsi="Arial" w:cs="Arial"/>
                <w:b/>
                <w:bCs/>
              </w:rPr>
              <w:t>Período/Data</w:t>
            </w:r>
          </w:p>
        </w:tc>
      </w:tr>
      <w:tr w:rsidR="00B137F7" w14:paraId="44AA0C16" w14:textId="77777777" w:rsidTr="007C5457">
        <w:tc>
          <w:tcPr>
            <w:tcW w:w="5240" w:type="dxa"/>
          </w:tcPr>
          <w:p w14:paraId="13477670" w14:textId="014B8D62" w:rsidR="00B137F7" w:rsidRDefault="00415E23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3254" w:type="dxa"/>
          </w:tcPr>
          <w:p w14:paraId="37975BD0" w14:textId="6BFAA167" w:rsidR="00B137F7" w:rsidRDefault="00415E23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23/02/2026 à 27/02/2026</w:t>
            </w:r>
          </w:p>
        </w:tc>
      </w:tr>
      <w:tr w:rsidR="00B137F7" w14:paraId="443E531B" w14:textId="77777777" w:rsidTr="007C5457">
        <w:tc>
          <w:tcPr>
            <w:tcW w:w="5240" w:type="dxa"/>
          </w:tcPr>
          <w:p w14:paraId="4A9E7372" w14:textId="4A41ED09" w:rsidR="00B137F7" w:rsidRDefault="00415E23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Análise da Documentação</w:t>
            </w:r>
          </w:p>
        </w:tc>
        <w:tc>
          <w:tcPr>
            <w:tcW w:w="3254" w:type="dxa"/>
          </w:tcPr>
          <w:p w14:paraId="3BBFB2E2" w14:textId="1385A261" w:rsidR="00B137F7" w:rsidRDefault="00415E23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02/03/2026 à 03/03/2026</w:t>
            </w:r>
          </w:p>
        </w:tc>
      </w:tr>
      <w:tr w:rsidR="00B137F7" w14:paraId="60866528" w14:textId="77777777" w:rsidTr="007C5457">
        <w:tc>
          <w:tcPr>
            <w:tcW w:w="5240" w:type="dxa"/>
          </w:tcPr>
          <w:p w14:paraId="260705D5" w14:textId="12AADF3D" w:rsidR="00B137F7" w:rsidRDefault="007C5457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da Lista de candidatos Habilitados</w:t>
            </w:r>
          </w:p>
        </w:tc>
        <w:tc>
          <w:tcPr>
            <w:tcW w:w="3254" w:type="dxa"/>
          </w:tcPr>
          <w:p w14:paraId="767779BE" w14:textId="1FDC5003" w:rsidR="00B137F7" w:rsidRDefault="007C5457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03/03/2026</w:t>
            </w:r>
          </w:p>
        </w:tc>
      </w:tr>
      <w:tr w:rsidR="00B137F7" w14:paraId="1E339DFB" w14:textId="77777777" w:rsidTr="007C5457">
        <w:tc>
          <w:tcPr>
            <w:tcW w:w="5240" w:type="dxa"/>
          </w:tcPr>
          <w:p w14:paraId="1EE3A88B" w14:textId="5415881C" w:rsidR="00B137F7" w:rsidRDefault="007C5457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para Recurso</w:t>
            </w:r>
          </w:p>
        </w:tc>
        <w:tc>
          <w:tcPr>
            <w:tcW w:w="3254" w:type="dxa"/>
          </w:tcPr>
          <w:p w14:paraId="1EC59D63" w14:textId="20E5166A" w:rsidR="00B137F7" w:rsidRDefault="007C5457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  <w:r w:rsidR="00DA2911">
              <w:rPr>
                <w:rFonts w:ascii="Arial" w:hAnsi="Arial" w:cs="Arial"/>
              </w:rPr>
              <w:t>/03/2026 e 05/03/2026</w:t>
            </w:r>
          </w:p>
        </w:tc>
      </w:tr>
      <w:tr w:rsidR="00B137F7" w14:paraId="32A29F09" w14:textId="77777777" w:rsidTr="007C5457">
        <w:tc>
          <w:tcPr>
            <w:tcW w:w="5240" w:type="dxa"/>
          </w:tcPr>
          <w:p w14:paraId="3D4076CF" w14:textId="7692BDC1" w:rsidR="00B137F7" w:rsidRDefault="00DA2911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Final dos Candidatos</w:t>
            </w:r>
          </w:p>
        </w:tc>
        <w:tc>
          <w:tcPr>
            <w:tcW w:w="3254" w:type="dxa"/>
          </w:tcPr>
          <w:p w14:paraId="6D1AA7C2" w14:textId="75704E08" w:rsidR="00B137F7" w:rsidRDefault="00DA2911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06/03/2026</w:t>
            </w:r>
          </w:p>
        </w:tc>
      </w:tr>
      <w:tr w:rsidR="00DA2911" w14:paraId="4ACEF64C" w14:textId="77777777" w:rsidTr="007C5457">
        <w:tc>
          <w:tcPr>
            <w:tcW w:w="5240" w:type="dxa"/>
          </w:tcPr>
          <w:p w14:paraId="3B2DB378" w14:textId="1B9781BF" w:rsidR="00DA2911" w:rsidRDefault="00DA2911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Realização da Eleição Suplementar Indireta</w:t>
            </w:r>
          </w:p>
        </w:tc>
        <w:tc>
          <w:tcPr>
            <w:tcW w:w="3254" w:type="dxa"/>
          </w:tcPr>
          <w:p w14:paraId="634AE20D" w14:textId="1CDDF3B4" w:rsidR="00DA2911" w:rsidRDefault="00DA2911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09/03/2026</w:t>
            </w:r>
          </w:p>
        </w:tc>
      </w:tr>
      <w:tr w:rsidR="00DA2911" w14:paraId="7E361727" w14:textId="77777777" w:rsidTr="007C5457">
        <w:tc>
          <w:tcPr>
            <w:tcW w:w="5240" w:type="dxa"/>
          </w:tcPr>
          <w:p w14:paraId="2480C114" w14:textId="1993A081" w:rsidR="00DA2911" w:rsidRDefault="00DA2911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Publicação do Resultado Final</w:t>
            </w:r>
          </w:p>
        </w:tc>
        <w:tc>
          <w:tcPr>
            <w:tcW w:w="3254" w:type="dxa"/>
          </w:tcPr>
          <w:p w14:paraId="7A7BE611" w14:textId="67871619" w:rsidR="00DA2911" w:rsidRDefault="00E8066A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09/03/2026</w:t>
            </w:r>
          </w:p>
        </w:tc>
      </w:tr>
      <w:tr w:rsidR="00E8066A" w14:paraId="078F5579" w14:textId="77777777" w:rsidTr="007C5457">
        <w:tc>
          <w:tcPr>
            <w:tcW w:w="5240" w:type="dxa"/>
          </w:tcPr>
          <w:p w14:paraId="64B30379" w14:textId="00A4056E" w:rsidR="00E8066A" w:rsidRDefault="00E8066A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Posse dos Suplentes Eleitos</w:t>
            </w:r>
          </w:p>
        </w:tc>
        <w:tc>
          <w:tcPr>
            <w:tcW w:w="3254" w:type="dxa"/>
          </w:tcPr>
          <w:p w14:paraId="429920E2" w14:textId="3D50311F" w:rsidR="00E8066A" w:rsidRDefault="00E8066A" w:rsidP="00B137F7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10/03/2026</w:t>
            </w:r>
          </w:p>
        </w:tc>
      </w:tr>
    </w:tbl>
    <w:p w14:paraId="0E85D88F" w14:textId="77777777" w:rsidR="00B137F7" w:rsidRPr="003A5DC9" w:rsidRDefault="00B137F7" w:rsidP="00EA3282">
      <w:pPr>
        <w:pStyle w:val="NormalWeb"/>
        <w:spacing w:before="0" w:beforeAutospacing="0" w:after="0" w:afterAutospacing="0" w:line="360" w:lineRule="auto"/>
        <w:ind w:firstLine="709"/>
        <w:rPr>
          <w:rFonts w:ascii="Arial" w:hAnsi="Arial" w:cs="Arial"/>
        </w:rPr>
      </w:pPr>
    </w:p>
    <w:p w14:paraId="01BDE6CA" w14:textId="0114E921" w:rsidR="00EA3282" w:rsidRDefault="00EA3282" w:rsidP="00EA3282">
      <w:pPr>
        <w:jc w:val="right"/>
        <w:rPr>
          <w:rFonts w:ascii="Arial" w:hAnsi="Arial" w:cs="Arial"/>
          <w:sz w:val="24"/>
          <w:szCs w:val="24"/>
        </w:rPr>
      </w:pPr>
      <w:r w:rsidRPr="00EA3282">
        <w:rPr>
          <w:rFonts w:ascii="Arial" w:hAnsi="Arial" w:cs="Arial"/>
          <w:sz w:val="24"/>
          <w:szCs w:val="24"/>
        </w:rPr>
        <w:t>Ituporanga, 23 de fevereiro de 2026</w:t>
      </w:r>
    </w:p>
    <w:p w14:paraId="1A4058B4" w14:textId="77777777" w:rsidR="00EA3282" w:rsidRPr="00EA3282" w:rsidRDefault="00EA3282" w:rsidP="00EA3282">
      <w:pPr>
        <w:jc w:val="right"/>
        <w:rPr>
          <w:rFonts w:ascii="Arial" w:hAnsi="Arial" w:cs="Arial"/>
          <w:sz w:val="24"/>
          <w:szCs w:val="24"/>
        </w:rPr>
      </w:pPr>
    </w:p>
    <w:p w14:paraId="4D37BF82" w14:textId="6DFF99D8" w:rsidR="003A5DC9" w:rsidRDefault="00CA378F" w:rsidP="00EA32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Comissão Especial Eleitoral</w:t>
      </w:r>
    </w:p>
    <w:p w14:paraId="2BD8EBFF" w14:textId="25BCCDFE" w:rsidR="00CA378F" w:rsidRDefault="00CA378F" w:rsidP="00EA32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Conselho Municipal dos Direitos da Criança e do Adolescente</w:t>
      </w:r>
    </w:p>
    <w:sectPr w:rsidR="00CA3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B5"/>
    <w:rsid w:val="00045E5A"/>
    <w:rsid w:val="003A5DC9"/>
    <w:rsid w:val="00415E23"/>
    <w:rsid w:val="007C5457"/>
    <w:rsid w:val="0099519B"/>
    <w:rsid w:val="009D7529"/>
    <w:rsid w:val="009F5C74"/>
    <w:rsid w:val="00A80834"/>
    <w:rsid w:val="00B137F7"/>
    <w:rsid w:val="00BA16B5"/>
    <w:rsid w:val="00BB0701"/>
    <w:rsid w:val="00CA378F"/>
    <w:rsid w:val="00DA2911"/>
    <w:rsid w:val="00E8066A"/>
    <w:rsid w:val="00E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6914"/>
  <w15:chartTrackingRefBased/>
  <w15:docId w15:val="{792F6DF1-126C-4AEF-92A3-B7F304F0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BB0701"/>
  </w:style>
  <w:style w:type="character" w:styleId="Forte">
    <w:name w:val="Strong"/>
    <w:basedOn w:val="Fontepargpadro"/>
    <w:uiPriority w:val="22"/>
    <w:qFormat/>
    <w:rsid w:val="00BB0701"/>
    <w:rPr>
      <w:b/>
      <w:bCs/>
    </w:rPr>
  </w:style>
  <w:style w:type="table" w:styleId="Tabelacomgrade">
    <w:name w:val="Table Grid"/>
    <w:basedOn w:val="Tabelanormal"/>
    <w:uiPriority w:val="39"/>
    <w:rsid w:val="00B1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2026-02-23T12:27:00Z</dcterms:created>
  <dcterms:modified xsi:type="dcterms:W3CDTF">2026-02-23T12:46:00Z</dcterms:modified>
</cp:coreProperties>
</file>